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7C16" w14:textId="0790CD79" w:rsidR="00754D07" w:rsidRPr="00056656" w:rsidRDefault="0011200F" w:rsidP="00653150">
      <w:pPr>
        <w:spacing w:before="100" w:beforeAutospacing="1" w:after="100" w:afterAutospacing="1"/>
        <w:jc w:val="center"/>
        <w:rPr>
          <w:rFonts w:eastAsia="Times New Roman" w:cstheme="minorHAnsi"/>
          <w:sz w:val="36"/>
          <w:szCs w:val="36"/>
          <w:lang w:eastAsia="en-GB"/>
        </w:rPr>
      </w:pPr>
      <w:r w:rsidRPr="0005665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Casual </w:t>
      </w:r>
      <w:r w:rsidR="009627EF" w:rsidRPr="00056656">
        <w:rPr>
          <w:rFonts w:eastAsia="Times New Roman" w:cstheme="minorHAnsi"/>
          <w:b/>
          <w:bCs/>
          <w:sz w:val="36"/>
          <w:szCs w:val="36"/>
          <w:lang w:eastAsia="en-GB"/>
        </w:rPr>
        <w:t>Café-Bar</w:t>
      </w:r>
      <w:r w:rsidR="00E52ECA" w:rsidRPr="0005665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="0058353A" w:rsidRPr="00056656">
        <w:rPr>
          <w:rFonts w:eastAsia="Times New Roman" w:cstheme="minorHAnsi"/>
          <w:b/>
          <w:bCs/>
          <w:sz w:val="36"/>
          <w:szCs w:val="36"/>
          <w:lang w:eastAsia="en-GB"/>
        </w:rPr>
        <w:t>Staff</w:t>
      </w:r>
      <w:r w:rsidR="00D659A9" w:rsidRPr="0005665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(Part-time)</w:t>
      </w:r>
      <w:r w:rsidR="0058353A" w:rsidRPr="0005665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</w:p>
    <w:p w14:paraId="3463BBAC" w14:textId="3E37CA7D" w:rsidR="00754D07" w:rsidRPr="00056656" w:rsidRDefault="00754D07" w:rsidP="00754D0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b/>
          <w:bCs/>
          <w:lang w:eastAsia="en-GB"/>
        </w:rPr>
        <w:t>Location</w:t>
      </w:r>
      <w:r w:rsidRPr="00056656">
        <w:rPr>
          <w:rFonts w:eastAsia="Times New Roman" w:cstheme="minorHAnsi"/>
          <w:lang w:eastAsia="en-GB"/>
        </w:rPr>
        <w:t xml:space="preserve">: </w:t>
      </w:r>
      <w:r w:rsidR="00802F6A" w:rsidRPr="00056656">
        <w:rPr>
          <w:rFonts w:eastAsia="Times New Roman" w:cstheme="minorHAnsi"/>
          <w:lang w:eastAsia="en-GB"/>
        </w:rPr>
        <w:t>The Horton Arts Centre, Epsom</w:t>
      </w:r>
    </w:p>
    <w:p w14:paraId="44197A7A" w14:textId="1CF10B41" w:rsidR="00754D07" w:rsidRPr="00056656" w:rsidRDefault="00754D07" w:rsidP="00754D0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b/>
          <w:bCs/>
          <w:lang w:eastAsia="en-GB"/>
        </w:rPr>
        <w:t>Hours</w:t>
      </w:r>
      <w:r w:rsidR="0058353A" w:rsidRPr="00056656">
        <w:rPr>
          <w:rFonts w:eastAsia="Times New Roman" w:cstheme="minorHAnsi"/>
          <w:b/>
          <w:bCs/>
          <w:lang w:eastAsia="en-GB"/>
        </w:rPr>
        <w:t xml:space="preserve">: </w:t>
      </w:r>
      <w:r w:rsidR="00DD45A1" w:rsidRPr="00056656">
        <w:rPr>
          <w:rFonts w:eastAsia="Times New Roman" w:cstheme="minorHAnsi"/>
          <w:b/>
          <w:bCs/>
          <w:lang w:eastAsia="en-GB"/>
        </w:rPr>
        <w:t xml:space="preserve"> </w:t>
      </w:r>
      <w:r w:rsidR="00DD45A1" w:rsidRPr="00056656">
        <w:rPr>
          <w:rFonts w:eastAsia="Times New Roman" w:cstheme="minorHAnsi"/>
          <w:lang w:eastAsia="en-GB"/>
        </w:rPr>
        <w:t xml:space="preserve">Varied – </w:t>
      </w:r>
      <w:r w:rsidR="00C108A2" w:rsidRPr="00056656">
        <w:rPr>
          <w:rFonts w:eastAsia="Times New Roman" w:cstheme="minorHAnsi"/>
          <w:lang w:eastAsia="en-GB"/>
        </w:rPr>
        <w:t>from four hours per week</w:t>
      </w:r>
      <w:r w:rsidR="00DD45A1" w:rsidRPr="00056656">
        <w:rPr>
          <w:rFonts w:eastAsia="Times New Roman" w:cstheme="minorHAnsi"/>
          <w:lang w:eastAsia="en-GB"/>
        </w:rPr>
        <w:t>.</w:t>
      </w:r>
      <w:r w:rsidR="002437C1" w:rsidRPr="00056656">
        <w:rPr>
          <w:rFonts w:eastAsia="Times New Roman" w:cstheme="minorHAnsi"/>
          <w:lang w:eastAsia="en-GB"/>
        </w:rPr>
        <w:t xml:space="preserve"> </w:t>
      </w:r>
    </w:p>
    <w:p w14:paraId="38DA884F" w14:textId="77777777" w:rsidR="00A16BE5" w:rsidRPr="00056656" w:rsidRDefault="00A16BE5" w:rsidP="1685B8C7">
      <w:pPr>
        <w:pStyle w:val="NormalWeb"/>
        <w:spacing w:before="0" w:beforeAutospacing="0"/>
        <w:rPr>
          <w:rFonts w:asciiTheme="minorHAnsi" w:hAnsiTheme="minorHAnsi" w:cstheme="minorBidi"/>
          <w:spacing w:val="4"/>
        </w:rPr>
      </w:pPr>
      <w:r w:rsidRPr="00056656">
        <w:rPr>
          <w:rFonts w:asciiTheme="minorHAnsi" w:hAnsiTheme="minorHAnsi" w:cstheme="minorBidi"/>
          <w:b/>
          <w:bCs/>
          <w:spacing w:val="4"/>
        </w:rPr>
        <w:t>Salary:</w:t>
      </w:r>
      <w:r w:rsidRPr="00056656">
        <w:rPr>
          <w:rFonts w:asciiTheme="minorHAnsi" w:hAnsiTheme="minorHAnsi" w:cstheme="minorBidi"/>
          <w:spacing w:val="4"/>
        </w:rPr>
        <w:t xml:space="preserve"> Living Wage </w:t>
      </w:r>
    </w:p>
    <w:p w14:paraId="6BBB0830" w14:textId="21AE24D7" w:rsidR="1685B8C7" w:rsidRPr="00056656" w:rsidRDefault="00653150" w:rsidP="1685B8C7">
      <w:pPr>
        <w:pStyle w:val="NormalWeb"/>
        <w:spacing w:before="0" w:beforeAutospacing="0"/>
        <w:rPr>
          <w:rFonts w:asciiTheme="minorHAnsi" w:hAnsiTheme="minorHAnsi" w:cstheme="minorBidi"/>
          <w:spacing w:val="4"/>
        </w:rPr>
      </w:pPr>
      <w:r w:rsidRPr="00056656">
        <w:rPr>
          <w:rFonts w:asciiTheme="minorHAnsi" w:hAnsiTheme="minorHAnsi" w:cstheme="minorBidi"/>
          <w:spacing w:val="4"/>
        </w:rPr>
        <w:t xml:space="preserve">The Horton </w:t>
      </w:r>
      <w:r w:rsidR="00A16BE5" w:rsidRPr="00056656">
        <w:rPr>
          <w:rFonts w:asciiTheme="minorHAnsi" w:hAnsiTheme="minorHAnsi" w:cstheme="minorBidi"/>
          <w:spacing w:val="4"/>
        </w:rPr>
        <w:t xml:space="preserve">Arts Centre </w:t>
      </w:r>
      <w:r w:rsidRPr="00056656">
        <w:rPr>
          <w:rFonts w:asciiTheme="minorHAnsi" w:hAnsiTheme="minorHAnsi" w:cstheme="minorBidi"/>
          <w:spacing w:val="4"/>
        </w:rPr>
        <w:t xml:space="preserve">is a </w:t>
      </w:r>
      <w:r w:rsidR="00A16BE5" w:rsidRPr="00056656">
        <w:rPr>
          <w:rFonts w:asciiTheme="minorHAnsi" w:hAnsiTheme="minorHAnsi" w:cstheme="minorBidi"/>
          <w:spacing w:val="4"/>
        </w:rPr>
        <w:t xml:space="preserve">growing </w:t>
      </w:r>
      <w:r w:rsidR="00923A1C" w:rsidRPr="00056656">
        <w:rPr>
          <w:rFonts w:asciiTheme="minorHAnsi" w:hAnsiTheme="minorHAnsi" w:cstheme="minorBidi"/>
          <w:spacing w:val="4"/>
        </w:rPr>
        <w:t xml:space="preserve">not-for-profit </w:t>
      </w:r>
      <w:r w:rsidRPr="00056656">
        <w:rPr>
          <w:rFonts w:asciiTheme="minorHAnsi" w:hAnsiTheme="minorHAnsi" w:cstheme="minorBidi"/>
          <w:spacing w:val="4"/>
        </w:rPr>
        <w:t>venue for creative arts, heritage and events, run by a charity</w:t>
      </w:r>
      <w:r w:rsidR="00923A1C" w:rsidRPr="00056656">
        <w:rPr>
          <w:rFonts w:asciiTheme="minorHAnsi" w:hAnsiTheme="minorHAnsi" w:cstheme="minorBidi"/>
          <w:spacing w:val="4"/>
        </w:rPr>
        <w:t>.</w:t>
      </w:r>
    </w:p>
    <w:p w14:paraId="57A9F58A" w14:textId="4A00811A" w:rsidR="00653150" w:rsidRPr="00056656" w:rsidRDefault="00653150" w:rsidP="1685B8C7">
      <w:pPr>
        <w:pStyle w:val="NormalWeb"/>
        <w:spacing w:before="0" w:beforeAutospacing="0"/>
        <w:rPr>
          <w:rFonts w:asciiTheme="minorHAnsi" w:hAnsiTheme="minorHAnsi" w:cstheme="minorBidi"/>
          <w:spacing w:val="4"/>
        </w:rPr>
      </w:pPr>
      <w:r w:rsidRPr="00056656">
        <w:rPr>
          <w:rFonts w:asciiTheme="minorHAnsi" w:hAnsiTheme="minorHAnsi" w:cstheme="minorBidi"/>
          <w:spacing w:val="4"/>
        </w:rPr>
        <w:t>The Horton’s Café-Bar offers fresh and excellent quality food and drink. It is a social hub that also provides hospitality for events and private hire that</w:t>
      </w:r>
      <w:r w:rsidR="009A0902" w:rsidRPr="00056656">
        <w:rPr>
          <w:rFonts w:asciiTheme="minorHAnsi" w:hAnsiTheme="minorHAnsi" w:cstheme="minorBidi"/>
          <w:spacing w:val="4"/>
        </w:rPr>
        <w:t xml:space="preserve"> take</w:t>
      </w:r>
      <w:r w:rsidRPr="00056656">
        <w:rPr>
          <w:rFonts w:asciiTheme="minorHAnsi" w:hAnsiTheme="minorHAnsi" w:cstheme="minorBidi"/>
          <w:spacing w:val="4"/>
        </w:rPr>
        <w:t xml:space="preserve"> place at the venue.</w:t>
      </w:r>
      <w:r w:rsidR="005E4646" w:rsidRPr="00056656">
        <w:rPr>
          <w:rFonts w:asciiTheme="minorHAnsi" w:hAnsiTheme="minorHAnsi" w:cstheme="minorBidi"/>
          <w:spacing w:val="4"/>
        </w:rPr>
        <w:t xml:space="preserve"> We </w:t>
      </w:r>
      <w:r w:rsidR="00B26103" w:rsidRPr="00056656">
        <w:rPr>
          <w:rFonts w:asciiTheme="minorHAnsi" w:hAnsiTheme="minorHAnsi" w:cstheme="minorBidi"/>
          <w:spacing w:val="4"/>
        </w:rPr>
        <w:t>have been awarded the maximum award of 5 for Food Hygiene and Safety.</w:t>
      </w:r>
    </w:p>
    <w:p w14:paraId="6D1B7C10" w14:textId="0A1AB0A2" w:rsidR="00653150" w:rsidRPr="00056656" w:rsidRDefault="00173B64" w:rsidP="00191ECF">
      <w:pPr>
        <w:pStyle w:val="NormalWeb"/>
        <w:spacing w:before="0" w:beforeAutospacing="0"/>
        <w:rPr>
          <w:rFonts w:asciiTheme="minorHAnsi" w:hAnsiTheme="minorHAnsi" w:cstheme="minorHAnsi"/>
          <w:spacing w:val="4"/>
        </w:rPr>
      </w:pPr>
      <w:r w:rsidRPr="00056656">
        <w:rPr>
          <w:rFonts w:asciiTheme="minorHAnsi" w:hAnsiTheme="minorHAnsi" w:cstheme="minorHAnsi"/>
          <w:spacing w:val="4"/>
        </w:rPr>
        <w:t xml:space="preserve">The Horton </w:t>
      </w:r>
      <w:r w:rsidR="00133675" w:rsidRPr="00056656">
        <w:rPr>
          <w:rFonts w:asciiTheme="minorHAnsi" w:hAnsiTheme="minorHAnsi" w:cstheme="minorHAnsi"/>
          <w:spacing w:val="4"/>
        </w:rPr>
        <w:t>is currently open</w:t>
      </w:r>
      <w:r w:rsidR="008054D0" w:rsidRPr="00056656">
        <w:rPr>
          <w:rFonts w:asciiTheme="minorHAnsi" w:hAnsiTheme="minorHAnsi" w:cstheme="minorHAnsi"/>
          <w:spacing w:val="4"/>
        </w:rPr>
        <w:t xml:space="preserve"> to the public</w:t>
      </w:r>
      <w:r w:rsidR="00133675" w:rsidRPr="00056656">
        <w:rPr>
          <w:rFonts w:asciiTheme="minorHAnsi" w:hAnsiTheme="minorHAnsi" w:cstheme="minorHAnsi"/>
          <w:spacing w:val="4"/>
        </w:rPr>
        <w:t xml:space="preserve"> 5 days per week 9.15-4.30pm </w:t>
      </w:r>
      <w:r w:rsidR="008054D0" w:rsidRPr="00056656">
        <w:rPr>
          <w:rFonts w:asciiTheme="minorHAnsi" w:hAnsiTheme="minorHAnsi" w:cstheme="minorHAnsi"/>
          <w:spacing w:val="4"/>
        </w:rPr>
        <w:t xml:space="preserve">Tuesday to Saturday, plus </w:t>
      </w:r>
      <w:r w:rsidR="00457402" w:rsidRPr="00056656">
        <w:rPr>
          <w:rFonts w:asciiTheme="minorHAnsi" w:hAnsiTheme="minorHAnsi" w:cstheme="minorHAnsi"/>
          <w:spacing w:val="4"/>
        </w:rPr>
        <w:t xml:space="preserve">specific </w:t>
      </w:r>
      <w:r w:rsidR="008054D0" w:rsidRPr="00056656">
        <w:rPr>
          <w:rFonts w:asciiTheme="minorHAnsi" w:hAnsiTheme="minorHAnsi" w:cstheme="minorHAnsi"/>
          <w:spacing w:val="4"/>
        </w:rPr>
        <w:t>evenings for performances and events</w:t>
      </w:r>
      <w:r w:rsidR="00C64A0F" w:rsidRPr="00056656">
        <w:rPr>
          <w:rFonts w:asciiTheme="minorHAnsi" w:hAnsiTheme="minorHAnsi" w:cstheme="minorHAnsi"/>
          <w:spacing w:val="4"/>
        </w:rPr>
        <w:t xml:space="preserve">. </w:t>
      </w:r>
    </w:p>
    <w:p w14:paraId="0D5BBB5E" w14:textId="2645ADFD" w:rsidR="00C544DA" w:rsidRPr="00056656" w:rsidRDefault="00C544DA" w:rsidP="00191ECF">
      <w:pPr>
        <w:pStyle w:val="NormalWeb"/>
        <w:spacing w:before="0" w:beforeAutospacing="0"/>
        <w:rPr>
          <w:rFonts w:asciiTheme="minorHAnsi" w:hAnsiTheme="minorHAnsi" w:cstheme="minorHAnsi"/>
          <w:spacing w:val="4"/>
        </w:rPr>
      </w:pPr>
      <w:r w:rsidRPr="00056656">
        <w:rPr>
          <w:rFonts w:asciiTheme="minorHAnsi" w:hAnsiTheme="minorHAnsi" w:cstheme="minorHAnsi"/>
          <w:spacing w:val="4"/>
        </w:rPr>
        <w:t>We are looking for a</w:t>
      </w:r>
      <w:r w:rsidR="00EF1BBE" w:rsidRPr="00056656">
        <w:rPr>
          <w:rFonts w:asciiTheme="minorHAnsi" w:hAnsiTheme="minorHAnsi" w:cstheme="minorHAnsi"/>
          <w:spacing w:val="4"/>
        </w:rPr>
        <w:t xml:space="preserve"> casual</w:t>
      </w:r>
      <w:r w:rsidRPr="00056656">
        <w:rPr>
          <w:rFonts w:asciiTheme="minorHAnsi" w:hAnsiTheme="minorHAnsi" w:cstheme="minorHAnsi"/>
          <w:spacing w:val="4"/>
        </w:rPr>
        <w:t xml:space="preserve"> café-bar worker to join our team</w:t>
      </w:r>
      <w:r w:rsidR="00054AA1" w:rsidRPr="00056656">
        <w:rPr>
          <w:rFonts w:asciiTheme="minorHAnsi" w:hAnsiTheme="minorHAnsi" w:cstheme="minorHAnsi"/>
          <w:spacing w:val="4"/>
        </w:rPr>
        <w:t>. Must be over 18 years</w:t>
      </w:r>
      <w:r w:rsidR="00EF1BBE" w:rsidRPr="00056656">
        <w:rPr>
          <w:rFonts w:asciiTheme="minorHAnsi" w:hAnsiTheme="minorHAnsi" w:cstheme="minorHAnsi"/>
          <w:spacing w:val="4"/>
        </w:rPr>
        <w:t>, ideally</w:t>
      </w:r>
      <w:r w:rsidR="00054AA1" w:rsidRPr="00056656">
        <w:rPr>
          <w:rFonts w:asciiTheme="minorHAnsi" w:hAnsiTheme="minorHAnsi" w:cstheme="minorHAnsi"/>
          <w:spacing w:val="4"/>
        </w:rPr>
        <w:t xml:space="preserve"> with some hospitality experience.</w:t>
      </w:r>
    </w:p>
    <w:p w14:paraId="6E1649CE" w14:textId="5EC42E7C" w:rsidR="00754D07" w:rsidRPr="00056656" w:rsidRDefault="00754D07" w:rsidP="00754D0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056656">
        <w:rPr>
          <w:rFonts w:eastAsia="Times New Roman" w:cstheme="minorHAnsi"/>
          <w:b/>
          <w:bCs/>
          <w:lang w:eastAsia="en-GB"/>
        </w:rPr>
        <w:t xml:space="preserve">Principal duties </w:t>
      </w:r>
    </w:p>
    <w:p w14:paraId="00873E66" w14:textId="77777777" w:rsidR="00D62851" w:rsidRPr="00056656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Delivering a high quality and professional café-bar service for all customers. </w:t>
      </w:r>
    </w:p>
    <w:p w14:paraId="5F717724" w14:textId="7AAF84A7" w:rsidR="00D62851" w:rsidRPr="00056656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Barista </w:t>
      </w:r>
      <w:r w:rsidR="00E661E3" w:rsidRPr="00056656">
        <w:rPr>
          <w:rFonts w:eastAsia="Times New Roman" w:cstheme="minorHAnsi"/>
          <w:lang w:eastAsia="en-GB"/>
        </w:rPr>
        <w:t xml:space="preserve">coffee </w:t>
      </w:r>
      <w:r w:rsidRPr="00056656">
        <w:rPr>
          <w:rFonts w:eastAsia="Times New Roman" w:cstheme="minorHAnsi"/>
          <w:lang w:eastAsia="en-GB"/>
        </w:rPr>
        <w:t>service</w:t>
      </w:r>
      <w:r w:rsidR="00056656">
        <w:rPr>
          <w:rFonts w:eastAsia="Times New Roman" w:cstheme="minorHAnsi"/>
          <w:lang w:eastAsia="en-GB"/>
        </w:rPr>
        <w:t>.</w:t>
      </w:r>
      <w:r w:rsidRPr="00056656">
        <w:rPr>
          <w:rFonts w:eastAsia="Times New Roman" w:cstheme="minorHAnsi"/>
          <w:lang w:eastAsia="en-GB"/>
        </w:rPr>
        <w:t xml:space="preserve"> </w:t>
      </w:r>
    </w:p>
    <w:p w14:paraId="1EF480BD" w14:textId="10131070" w:rsidR="00D62851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Ensuring menu items </w:t>
      </w:r>
      <w:r w:rsidR="00AB19A2" w:rsidRPr="00056656">
        <w:rPr>
          <w:rFonts w:eastAsia="Times New Roman" w:cstheme="minorHAnsi"/>
          <w:lang w:eastAsia="en-GB"/>
        </w:rPr>
        <w:t>are served</w:t>
      </w:r>
      <w:r w:rsidRPr="00056656">
        <w:rPr>
          <w:rFonts w:eastAsia="Times New Roman" w:cstheme="minorHAnsi"/>
          <w:lang w:eastAsia="en-GB"/>
        </w:rPr>
        <w:t xml:space="preserve"> in accordance with food safety hygiene and allergens best practice.</w:t>
      </w:r>
    </w:p>
    <w:p w14:paraId="69071148" w14:textId="4F2EE706" w:rsidR="00945AF9" w:rsidRPr="00056656" w:rsidRDefault="00945AF9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Keeping the café-bar clean and presentable, clearing tables and washing up.</w:t>
      </w:r>
    </w:p>
    <w:p w14:paraId="24FB9DBE" w14:textId="77777777" w:rsidR="00D62851" w:rsidRPr="00056656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>Cash handling</w:t>
      </w:r>
    </w:p>
    <w:p w14:paraId="732C2DB8" w14:textId="2485735F" w:rsidR="00875DAD" w:rsidRPr="00945AF9" w:rsidRDefault="00D62851" w:rsidP="00945AF9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>Complying with all relevant legislation and policies in relation to food hygiene, COSHH and Health and Safety</w:t>
      </w:r>
      <w:r w:rsidR="00056656" w:rsidRPr="00056656">
        <w:rPr>
          <w:rFonts w:eastAsia="Times New Roman" w:cstheme="minorHAnsi"/>
          <w:lang w:eastAsia="en-GB"/>
        </w:rPr>
        <w:t>, and licensing terms</w:t>
      </w:r>
      <w:r w:rsidR="00945AF9">
        <w:rPr>
          <w:rFonts w:eastAsia="Times New Roman" w:cstheme="minorHAnsi"/>
          <w:lang w:eastAsia="en-GB"/>
        </w:rPr>
        <w:t>.</w:t>
      </w:r>
    </w:p>
    <w:p w14:paraId="051A00EB" w14:textId="77777777" w:rsidR="00D62851" w:rsidRPr="00056656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Following procedures for reducing energy consumption and correct recycling and disposal of waste. </w:t>
      </w:r>
      <w:r w:rsidRPr="00056656">
        <w:rPr>
          <w:rFonts w:eastAsia="Times New Roman" w:cstheme="minorHAnsi"/>
          <w:lang w:eastAsia="en-GB"/>
        </w:rPr>
        <w:tab/>
      </w:r>
    </w:p>
    <w:p w14:paraId="51A1E228" w14:textId="77777777" w:rsidR="00D62851" w:rsidRPr="00056656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Undertaking such other duties as may reasonably be required. </w:t>
      </w:r>
    </w:p>
    <w:p w14:paraId="75572AEF" w14:textId="77777777" w:rsidR="00D62851" w:rsidRPr="00056656" w:rsidRDefault="00D62851" w:rsidP="0005665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056656">
        <w:rPr>
          <w:rFonts w:eastAsia="Times New Roman" w:cstheme="minorHAnsi"/>
          <w:lang w:eastAsia="en-GB"/>
        </w:rPr>
        <w:t>Maintaining The Horton’s high standards and reputation at all times.</w:t>
      </w:r>
      <w:r w:rsidRPr="00056656">
        <w:rPr>
          <w:rFonts w:eastAsia="Times New Roman" w:cstheme="minorHAnsi"/>
          <w:b/>
          <w:bCs/>
          <w:lang w:eastAsia="en-GB"/>
        </w:rPr>
        <w:t xml:space="preserve"> </w:t>
      </w:r>
    </w:p>
    <w:p w14:paraId="1A95AA26" w14:textId="66822C4F" w:rsidR="00754D07" w:rsidRPr="00056656" w:rsidRDefault="00754D07" w:rsidP="00D6285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b/>
          <w:bCs/>
          <w:lang w:eastAsia="en-GB"/>
        </w:rPr>
        <w:t xml:space="preserve">Benefits </w:t>
      </w:r>
    </w:p>
    <w:p w14:paraId="709E29EC" w14:textId="31DE72A9" w:rsidR="00754D07" w:rsidRPr="00056656" w:rsidRDefault="00220167" w:rsidP="001B0C2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>S</w:t>
      </w:r>
      <w:r w:rsidR="00754D07" w:rsidRPr="00056656">
        <w:rPr>
          <w:rFonts w:eastAsia="Times New Roman" w:cstheme="minorHAnsi"/>
          <w:lang w:eastAsia="en-GB"/>
        </w:rPr>
        <w:t>taff discount in café.</w:t>
      </w:r>
    </w:p>
    <w:p w14:paraId="7EBB2902" w14:textId="5D092C87" w:rsidR="00754D07" w:rsidRPr="00056656" w:rsidRDefault="00754D07" w:rsidP="001B0C2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>Free parking</w:t>
      </w:r>
    </w:p>
    <w:p w14:paraId="3177522F" w14:textId="1E18213C" w:rsidR="00754D07" w:rsidRPr="00945AF9" w:rsidRDefault="00E2125E" w:rsidP="00754D0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>Family &amp; Frien</w:t>
      </w:r>
      <w:r w:rsidR="00D51D83" w:rsidRPr="00056656">
        <w:rPr>
          <w:rFonts w:eastAsia="Times New Roman" w:cstheme="minorHAnsi"/>
          <w:lang w:eastAsia="en-GB"/>
        </w:rPr>
        <w:t>ds discount on selected tickets</w:t>
      </w:r>
    </w:p>
    <w:p w14:paraId="4998AA58" w14:textId="1D1ACFC8" w:rsidR="00754D07" w:rsidRPr="00056656" w:rsidRDefault="00151127" w:rsidP="00754D07">
      <w:pPr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To apply, please send your CV and a covering email stating </w:t>
      </w:r>
      <w:r w:rsidR="00DC28AB">
        <w:rPr>
          <w:rFonts w:eastAsia="Times New Roman" w:cstheme="minorHAnsi"/>
          <w:lang w:eastAsia="en-GB"/>
        </w:rPr>
        <w:t>your availability for work</w:t>
      </w:r>
      <w:r w:rsidRPr="00056656">
        <w:rPr>
          <w:rFonts w:eastAsia="Times New Roman" w:cstheme="minorHAnsi"/>
          <w:lang w:eastAsia="en-GB"/>
        </w:rPr>
        <w:t xml:space="preserve"> to </w:t>
      </w:r>
      <w:hyperlink r:id="rId8" w:history="1">
        <w:r w:rsidR="00DC28AB" w:rsidRPr="009D5581">
          <w:rPr>
            <w:rStyle w:val="Hyperlink"/>
            <w:rFonts w:eastAsia="Times New Roman" w:cstheme="minorHAnsi"/>
            <w:lang w:eastAsia="en-GB"/>
          </w:rPr>
          <w:t>justine.royal@thehortonepsom.org</w:t>
        </w:r>
      </w:hyperlink>
      <w:r w:rsidR="001B0C22" w:rsidRPr="00056656">
        <w:rPr>
          <w:rFonts w:eastAsia="Times New Roman" w:cstheme="minorHAnsi"/>
          <w:lang w:eastAsia="en-GB"/>
        </w:rPr>
        <w:t>, or drop your CV and cover letter at The Horton’s Welcome Desk.</w:t>
      </w:r>
    </w:p>
    <w:p w14:paraId="2F165089" w14:textId="70618E48" w:rsidR="00151127" w:rsidRPr="00056656" w:rsidRDefault="00151127" w:rsidP="00754D07">
      <w:pPr>
        <w:rPr>
          <w:rFonts w:eastAsia="Times New Roman" w:cstheme="minorHAnsi"/>
          <w:lang w:eastAsia="en-GB"/>
        </w:rPr>
      </w:pPr>
      <w:r w:rsidRPr="00056656">
        <w:rPr>
          <w:rFonts w:eastAsia="Times New Roman" w:cstheme="minorHAnsi"/>
          <w:lang w:eastAsia="en-GB"/>
        </w:rPr>
        <w:t xml:space="preserve">We </w:t>
      </w:r>
      <w:proofErr w:type="gramStart"/>
      <w:r w:rsidRPr="00056656">
        <w:rPr>
          <w:rFonts w:eastAsia="Times New Roman" w:cstheme="minorHAnsi"/>
          <w:lang w:eastAsia="en-GB"/>
        </w:rPr>
        <w:t>are not able to</w:t>
      </w:r>
      <w:proofErr w:type="gramEnd"/>
      <w:r w:rsidRPr="00056656">
        <w:rPr>
          <w:rFonts w:eastAsia="Times New Roman" w:cstheme="minorHAnsi"/>
          <w:lang w:eastAsia="en-GB"/>
        </w:rPr>
        <w:t xml:space="preserve"> accept any applications </w:t>
      </w:r>
      <w:r w:rsidR="00EF176E" w:rsidRPr="00056656">
        <w:rPr>
          <w:rFonts w:eastAsia="Times New Roman" w:cstheme="minorHAnsi"/>
          <w:lang w:eastAsia="en-GB"/>
        </w:rPr>
        <w:t>directly</w:t>
      </w:r>
      <w:r w:rsidRPr="00056656">
        <w:rPr>
          <w:rFonts w:eastAsia="Times New Roman" w:cstheme="minorHAnsi"/>
          <w:lang w:eastAsia="en-GB"/>
        </w:rPr>
        <w:t xml:space="preserve"> through Facebook or Messenger</w:t>
      </w:r>
      <w:r w:rsidR="00DC28AB">
        <w:rPr>
          <w:rFonts w:eastAsia="Times New Roman" w:cstheme="minorHAnsi"/>
          <w:lang w:eastAsia="en-GB"/>
        </w:rPr>
        <w:t>.</w:t>
      </w:r>
    </w:p>
    <w:p w14:paraId="44B0E5FE" w14:textId="77777777" w:rsidR="00607318" w:rsidRPr="00056656" w:rsidRDefault="00607318">
      <w:pPr>
        <w:rPr>
          <w:rFonts w:cstheme="minorHAnsi"/>
        </w:rPr>
      </w:pPr>
    </w:p>
    <w:sectPr w:rsidR="00607318" w:rsidRPr="0005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431"/>
    <w:multiLevelType w:val="multilevel"/>
    <w:tmpl w:val="A80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90BE8"/>
    <w:multiLevelType w:val="hybridMultilevel"/>
    <w:tmpl w:val="0496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5106"/>
    <w:multiLevelType w:val="multilevel"/>
    <w:tmpl w:val="2C6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31611D"/>
    <w:multiLevelType w:val="multilevel"/>
    <w:tmpl w:val="9FFA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A0369"/>
    <w:multiLevelType w:val="multilevel"/>
    <w:tmpl w:val="E59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F45F6C"/>
    <w:multiLevelType w:val="hybridMultilevel"/>
    <w:tmpl w:val="F72A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5080"/>
    <w:multiLevelType w:val="multilevel"/>
    <w:tmpl w:val="E62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907D9"/>
    <w:multiLevelType w:val="hybridMultilevel"/>
    <w:tmpl w:val="6386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0848"/>
    <w:multiLevelType w:val="multilevel"/>
    <w:tmpl w:val="D47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860F58"/>
    <w:multiLevelType w:val="multilevel"/>
    <w:tmpl w:val="944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12935">
    <w:abstractNumId w:val="0"/>
  </w:num>
  <w:num w:numId="2" w16cid:durableId="1753043527">
    <w:abstractNumId w:val="9"/>
  </w:num>
  <w:num w:numId="3" w16cid:durableId="781192369">
    <w:abstractNumId w:val="4"/>
  </w:num>
  <w:num w:numId="4" w16cid:durableId="282270120">
    <w:abstractNumId w:val="6"/>
  </w:num>
  <w:num w:numId="5" w16cid:durableId="1840540860">
    <w:abstractNumId w:val="2"/>
  </w:num>
  <w:num w:numId="6" w16cid:durableId="719092891">
    <w:abstractNumId w:val="3"/>
  </w:num>
  <w:num w:numId="7" w16cid:durableId="378748414">
    <w:abstractNumId w:val="8"/>
  </w:num>
  <w:num w:numId="8" w16cid:durableId="199051440">
    <w:abstractNumId w:val="5"/>
  </w:num>
  <w:num w:numId="9" w16cid:durableId="1258825904">
    <w:abstractNumId w:val="1"/>
  </w:num>
  <w:num w:numId="10" w16cid:durableId="1152453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07"/>
    <w:rsid w:val="00054AA1"/>
    <w:rsid w:val="00056656"/>
    <w:rsid w:val="000970DE"/>
    <w:rsid w:val="0011200F"/>
    <w:rsid w:val="001265BA"/>
    <w:rsid w:val="00133675"/>
    <w:rsid w:val="00151127"/>
    <w:rsid w:val="00170A04"/>
    <w:rsid w:val="00173B64"/>
    <w:rsid w:val="00191ECF"/>
    <w:rsid w:val="001B0C22"/>
    <w:rsid w:val="00220167"/>
    <w:rsid w:val="002437C1"/>
    <w:rsid w:val="00285F87"/>
    <w:rsid w:val="002A2653"/>
    <w:rsid w:val="002D09EB"/>
    <w:rsid w:val="002E3EB6"/>
    <w:rsid w:val="003E5204"/>
    <w:rsid w:val="004012DD"/>
    <w:rsid w:val="00457402"/>
    <w:rsid w:val="00490503"/>
    <w:rsid w:val="0058353A"/>
    <w:rsid w:val="00587B60"/>
    <w:rsid w:val="005E4646"/>
    <w:rsid w:val="00606647"/>
    <w:rsid w:val="00607318"/>
    <w:rsid w:val="00653150"/>
    <w:rsid w:val="007104F4"/>
    <w:rsid w:val="00754D07"/>
    <w:rsid w:val="007C5CF2"/>
    <w:rsid w:val="00802F6A"/>
    <w:rsid w:val="008054D0"/>
    <w:rsid w:val="00875DAD"/>
    <w:rsid w:val="008F66DA"/>
    <w:rsid w:val="00923A1C"/>
    <w:rsid w:val="00945AF9"/>
    <w:rsid w:val="009627EF"/>
    <w:rsid w:val="009A0902"/>
    <w:rsid w:val="00A1676F"/>
    <w:rsid w:val="00A16BE5"/>
    <w:rsid w:val="00AB19A2"/>
    <w:rsid w:val="00B26103"/>
    <w:rsid w:val="00C108A2"/>
    <w:rsid w:val="00C544DA"/>
    <w:rsid w:val="00C64A0F"/>
    <w:rsid w:val="00CE7F3F"/>
    <w:rsid w:val="00D46259"/>
    <w:rsid w:val="00D51D83"/>
    <w:rsid w:val="00D62851"/>
    <w:rsid w:val="00D659A9"/>
    <w:rsid w:val="00DC28AB"/>
    <w:rsid w:val="00DD45A1"/>
    <w:rsid w:val="00E2125E"/>
    <w:rsid w:val="00E5018F"/>
    <w:rsid w:val="00E52ECA"/>
    <w:rsid w:val="00E661E3"/>
    <w:rsid w:val="00EF08DC"/>
    <w:rsid w:val="00EF176E"/>
    <w:rsid w:val="00EF1BBE"/>
    <w:rsid w:val="00F752C7"/>
    <w:rsid w:val="00F86C22"/>
    <w:rsid w:val="00F963C4"/>
    <w:rsid w:val="00FC03BE"/>
    <w:rsid w:val="1042AA7C"/>
    <w:rsid w:val="1685B8C7"/>
    <w:rsid w:val="21E363D0"/>
    <w:rsid w:val="2D69DE76"/>
    <w:rsid w:val="37C0BBB0"/>
    <w:rsid w:val="3AF85C72"/>
    <w:rsid w:val="3C942CD3"/>
    <w:rsid w:val="43F7314A"/>
    <w:rsid w:val="4BE91AD2"/>
    <w:rsid w:val="581F906C"/>
    <w:rsid w:val="6749DEC9"/>
    <w:rsid w:val="6DB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D4F0"/>
  <w15:chartTrackingRefBased/>
  <w15:docId w15:val="{7B319337-A55D-FE45-8687-B834A21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D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51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1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7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e.royal@thehortonepso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2ABF57556E0459366514F89DE044B" ma:contentTypeVersion="14" ma:contentTypeDescription="Create a new document." ma:contentTypeScope="" ma:versionID="39958ee9b3a4069f2b347175d704856e">
  <xsd:schema xmlns:xsd="http://www.w3.org/2001/XMLSchema" xmlns:xs="http://www.w3.org/2001/XMLSchema" xmlns:p="http://schemas.microsoft.com/office/2006/metadata/properties" xmlns:ns2="5dbb8653-bd86-4f8c-842e-b92ba1d0daaa" xmlns:ns3="6fd4c9d3-2a05-46e4-a7f2-e3c1a3cd8277" targetNamespace="http://schemas.microsoft.com/office/2006/metadata/properties" ma:root="true" ma:fieldsID="8076ed419aa4d7e96b4cea2e18d7f890" ns2:_="" ns3:_="">
    <xsd:import namespace="5dbb8653-bd86-4f8c-842e-b92ba1d0daaa"/>
    <xsd:import namespace="6fd4c9d3-2a05-46e4-a7f2-e3c1a3cd8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8653-bd86-4f8c-842e-b92ba1d0d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4c0f36-1a96-4318-a4ba-422e49050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4c9d3-2a05-46e4-a7f2-e3c1a3cd8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0df75d-e2ea-4a8b-aec0-a45f9b46d26f}" ma:internalName="TaxCatchAll" ma:showField="CatchAllData" ma:web="6fd4c9d3-2a05-46e4-a7f2-e3c1a3cd8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d4c9d3-2a05-46e4-a7f2-e3c1a3cd8277" xsi:nil="true"/>
    <lcf76f155ced4ddcb4097134ff3c332f xmlns="5dbb8653-bd86-4f8c-842e-b92ba1d0da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7EC21-BCCD-4240-BB97-F6E611F48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8653-bd86-4f8c-842e-b92ba1d0daaa"/>
    <ds:schemaRef ds:uri="6fd4c9d3-2a05-46e4-a7f2-e3c1a3cd8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DF299-83DC-4FD4-A8E1-F66F2FBC3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0FCE6-E7C7-49EB-B52B-B9C4536BFE3D}">
  <ds:schemaRefs>
    <ds:schemaRef ds:uri="http://schemas.microsoft.com/office/2006/metadata/properties"/>
    <ds:schemaRef ds:uri="http://schemas.microsoft.com/office/infopath/2007/PartnerControls"/>
    <ds:schemaRef ds:uri="6fd4c9d3-2a05-46e4-a7f2-e3c1a3cd8277"/>
    <ds:schemaRef ds:uri="5dbb8653-bd86-4f8c-842e-b92ba1d0da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Reeves</dc:creator>
  <cp:keywords/>
  <dc:description/>
  <cp:lastModifiedBy>Maria Reeves</cp:lastModifiedBy>
  <cp:revision>17</cp:revision>
  <dcterms:created xsi:type="dcterms:W3CDTF">2025-08-23T11:47:00Z</dcterms:created>
  <dcterms:modified xsi:type="dcterms:W3CDTF">2025-08-23T15:23:00Z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0x0101005532ABF57556E0459366514F89DE044B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